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5D0D5" w:themeColor="accent2" w:themeTint="66"/>
  <w:body>
    <w:p w14:paraId="25A010CB" w14:textId="77777777" w:rsidR="00B907E8" w:rsidRDefault="00B907E8" w:rsidP="00EC32DB">
      <w:r>
        <w:rPr>
          <w:noProof/>
        </w:rPr>
        <w:drawing>
          <wp:inline distT="0" distB="0" distL="0" distR="0" wp14:anchorId="39D8526F" wp14:editId="3ADF3F7F">
            <wp:extent cx="5943600" cy="866775"/>
            <wp:effectExtent l="0" t="0" r="0" b="9525"/>
            <wp:docPr id="2" name="Picture 2" descr="X:\Marketing\2017 Marketing\Images &amp; logos\Logos\2-GARUDA-HORIZONTAL LOGO\5-OFFICE USE\GARUDA-HORIZONTAL-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Marketing\2017 Marketing\Images &amp; logos\Logos\2-GARUDA-HORIZONTAL LOGO\5-OFFICE USE\GARUDA-HORIZONTAL-LOGO-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0FB84" w14:textId="77777777" w:rsidR="00931398" w:rsidRDefault="00931398" w:rsidP="00B907E8"/>
    <w:p w14:paraId="08AD9A2C" w14:textId="77777777" w:rsidR="00BB6FD9" w:rsidRDefault="00BB6FD9" w:rsidP="009921E4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NAME CORRECTION POLICY</w:t>
      </w:r>
      <w:r w:rsidR="00AE2555" w:rsidRPr="00BB6FD9">
        <w:rPr>
          <w:rFonts w:ascii="Verdana" w:hAnsi="Verdana"/>
          <w:b/>
          <w:bCs/>
          <w:sz w:val="22"/>
          <w:szCs w:val="22"/>
        </w:rPr>
        <w:t xml:space="preserve"> – LONBO</w:t>
      </w:r>
    </w:p>
    <w:p w14:paraId="07004BB3" w14:textId="77777777" w:rsidR="009921E4" w:rsidRDefault="009921E4" w:rsidP="009921E4">
      <w:pPr>
        <w:pStyle w:val="Default"/>
        <w:jc w:val="center"/>
        <w:rPr>
          <w:u w:val="single"/>
        </w:rPr>
      </w:pPr>
    </w:p>
    <w:p w14:paraId="3164D0F8" w14:textId="77777777" w:rsidR="00AE2555" w:rsidRPr="00BB6FD9" w:rsidRDefault="00AE2555" w:rsidP="00AE2555">
      <w:pPr>
        <w:rPr>
          <w:rFonts w:ascii="Arial" w:hAnsi="Arial" w:cs="Arial"/>
          <w:sz w:val="20"/>
          <w:szCs w:val="20"/>
          <w:u w:val="single"/>
        </w:rPr>
      </w:pPr>
      <w:r w:rsidRPr="00BB6FD9">
        <w:rPr>
          <w:u w:val="single"/>
        </w:rPr>
        <w:t xml:space="preserve">Ref: </w:t>
      </w:r>
      <w:r w:rsidR="00C6345C">
        <w:rPr>
          <w:rFonts w:ascii="Arial" w:hAnsi="Arial" w:cs="Arial"/>
          <w:sz w:val="20"/>
          <w:szCs w:val="20"/>
          <w:u w:val="single"/>
        </w:rPr>
        <w:t>GARUDA/LONSS/20</w:t>
      </w:r>
      <w:r w:rsidRPr="00BB6FD9">
        <w:rPr>
          <w:rFonts w:ascii="Arial" w:hAnsi="Arial" w:cs="Arial"/>
          <w:sz w:val="20"/>
          <w:szCs w:val="20"/>
          <w:u w:val="single"/>
        </w:rPr>
        <w:t>17</w:t>
      </w:r>
    </w:p>
    <w:p w14:paraId="03B183C1" w14:textId="77777777" w:rsidR="00AE2555" w:rsidRPr="00C6345C" w:rsidRDefault="00AE2555" w:rsidP="00AE2555">
      <w:pPr>
        <w:rPr>
          <w:rFonts w:ascii="Verdana" w:hAnsi="Verdana"/>
          <w:sz w:val="20"/>
          <w:szCs w:val="20"/>
        </w:rPr>
      </w:pPr>
      <w:r w:rsidRPr="00C6345C">
        <w:rPr>
          <w:rFonts w:ascii="Verdana" w:hAnsi="Verdana"/>
          <w:sz w:val="20"/>
          <w:szCs w:val="20"/>
        </w:rPr>
        <w:t>Effective 18th</w:t>
      </w:r>
      <w:r w:rsidR="00B907E8" w:rsidRPr="00C6345C">
        <w:rPr>
          <w:rFonts w:ascii="Verdana" w:hAnsi="Verdana"/>
          <w:sz w:val="20"/>
          <w:szCs w:val="20"/>
        </w:rPr>
        <w:t xml:space="preserve"> </w:t>
      </w:r>
      <w:r w:rsidRPr="00C6345C">
        <w:rPr>
          <w:rFonts w:ascii="Verdana" w:hAnsi="Verdana"/>
          <w:sz w:val="20"/>
          <w:szCs w:val="20"/>
        </w:rPr>
        <w:t>December</w:t>
      </w:r>
      <w:r w:rsidR="00B907E8" w:rsidRPr="00C6345C">
        <w:rPr>
          <w:rFonts w:ascii="Verdana" w:hAnsi="Verdana"/>
          <w:sz w:val="20"/>
          <w:szCs w:val="20"/>
        </w:rPr>
        <w:t xml:space="preserve">,2017, </w:t>
      </w:r>
      <w:r w:rsidRPr="00C6345C">
        <w:rPr>
          <w:rFonts w:ascii="Verdana" w:hAnsi="Verdana"/>
          <w:sz w:val="20"/>
          <w:szCs w:val="20"/>
        </w:rPr>
        <w:t>below policy will apply to all name corrections performed by LONBO.</w:t>
      </w:r>
    </w:p>
    <w:p w14:paraId="4C18256E" w14:textId="77777777" w:rsidR="00C6345C" w:rsidRPr="009921E4" w:rsidRDefault="00C6345C" w:rsidP="00C6345C">
      <w:pPr>
        <w:pStyle w:val="Default"/>
        <w:numPr>
          <w:ilvl w:val="0"/>
          <w:numId w:val="5"/>
        </w:numPr>
        <w:spacing w:after="30"/>
        <w:jc w:val="both"/>
        <w:rPr>
          <w:rFonts w:ascii="Verdana" w:hAnsi="Verdana"/>
          <w:sz w:val="20"/>
          <w:szCs w:val="20"/>
        </w:rPr>
      </w:pPr>
      <w:r w:rsidRPr="009921E4">
        <w:rPr>
          <w:rFonts w:ascii="Verdana" w:hAnsi="Verdana"/>
          <w:sz w:val="20"/>
          <w:szCs w:val="20"/>
        </w:rPr>
        <w:t>N</w:t>
      </w:r>
      <w:r w:rsidR="00AE2555" w:rsidRPr="009921E4">
        <w:rPr>
          <w:rFonts w:ascii="Verdana" w:hAnsi="Verdana"/>
          <w:sz w:val="20"/>
          <w:szCs w:val="20"/>
        </w:rPr>
        <w:t>ame</w:t>
      </w:r>
      <w:r w:rsidRPr="009921E4">
        <w:rPr>
          <w:rFonts w:ascii="Verdana" w:hAnsi="Verdana"/>
          <w:sz w:val="20"/>
          <w:szCs w:val="20"/>
        </w:rPr>
        <w:t xml:space="preserve"> Correction for maximum 3 characters (change or add or delete) including salutation.</w:t>
      </w:r>
    </w:p>
    <w:p w14:paraId="5560CE24" w14:textId="77777777" w:rsidR="00AE2555" w:rsidRPr="00C6345C" w:rsidRDefault="00AE2555" w:rsidP="00C6345C">
      <w:pPr>
        <w:pStyle w:val="Default"/>
        <w:numPr>
          <w:ilvl w:val="0"/>
          <w:numId w:val="1"/>
        </w:numPr>
        <w:spacing w:after="30"/>
        <w:rPr>
          <w:rFonts w:ascii="Verdana" w:hAnsi="Verdana"/>
          <w:sz w:val="20"/>
          <w:szCs w:val="20"/>
        </w:rPr>
      </w:pPr>
      <w:r w:rsidRPr="00C6345C">
        <w:rPr>
          <w:rFonts w:ascii="Verdana" w:hAnsi="Verdana"/>
          <w:sz w:val="20"/>
          <w:szCs w:val="20"/>
        </w:rPr>
        <w:t xml:space="preserve">GBP </w:t>
      </w:r>
      <w:r w:rsidR="00FE4687" w:rsidRPr="00C6345C">
        <w:rPr>
          <w:rFonts w:ascii="Verdana" w:hAnsi="Verdana"/>
          <w:sz w:val="20"/>
          <w:szCs w:val="20"/>
        </w:rPr>
        <w:t>50</w:t>
      </w:r>
      <w:r w:rsidRPr="00C6345C">
        <w:rPr>
          <w:rFonts w:ascii="Verdana" w:hAnsi="Verdana"/>
          <w:sz w:val="20"/>
          <w:szCs w:val="20"/>
        </w:rPr>
        <w:t>.00 as administration fee for tickets origin GB.</w:t>
      </w:r>
    </w:p>
    <w:p w14:paraId="7DD12B78" w14:textId="77777777" w:rsidR="00AE2555" w:rsidRPr="00C6345C" w:rsidRDefault="00AE2555" w:rsidP="00C6345C">
      <w:pPr>
        <w:pStyle w:val="Default"/>
        <w:numPr>
          <w:ilvl w:val="0"/>
          <w:numId w:val="1"/>
        </w:numPr>
        <w:spacing w:after="30"/>
        <w:rPr>
          <w:rFonts w:ascii="Verdana" w:hAnsi="Verdana"/>
          <w:sz w:val="20"/>
          <w:szCs w:val="20"/>
        </w:rPr>
      </w:pPr>
      <w:r w:rsidRPr="00C6345C">
        <w:rPr>
          <w:rFonts w:ascii="Verdana" w:hAnsi="Verdana"/>
          <w:sz w:val="20"/>
          <w:szCs w:val="20"/>
        </w:rPr>
        <w:t xml:space="preserve">GBP </w:t>
      </w:r>
      <w:r w:rsidR="00FE4687" w:rsidRPr="00C6345C">
        <w:rPr>
          <w:rFonts w:ascii="Verdana" w:hAnsi="Verdana"/>
          <w:sz w:val="20"/>
          <w:szCs w:val="20"/>
        </w:rPr>
        <w:t>1</w:t>
      </w:r>
      <w:r w:rsidRPr="00C6345C">
        <w:rPr>
          <w:rFonts w:ascii="Verdana" w:hAnsi="Verdana"/>
          <w:sz w:val="20"/>
          <w:szCs w:val="20"/>
        </w:rPr>
        <w:t xml:space="preserve">5.00 as administration fee for international tickets. </w:t>
      </w:r>
      <w:proofErr w:type="spellStart"/>
      <w:r w:rsidRPr="00C6345C">
        <w:rPr>
          <w:rFonts w:ascii="Verdana" w:hAnsi="Verdana"/>
          <w:sz w:val="20"/>
          <w:szCs w:val="20"/>
        </w:rPr>
        <w:t>i.e</w:t>
      </w:r>
      <w:proofErr w:type="spellEnd"/>
      <w:r w:rsidRPr="00C6345C">
        <w:rPr>
          <w:rFonts w:ascii="Verdana" w:hAnsi="Verdana"/>
          <w:sz w:val="20"/>
          <w:szCs w:val="20"/>
        </w:rPr>
        <w:t xml:space="preserve"> CGK-SYD</w:t>
      </w:r>
    </w:p>
    <w:p w14:paraId="5C7D861D" w14:textId="77777777" w:rsidR="00AE2555" w:rsidRPr="00C6345C" w:rsidRDefault="00AE2555" w:rsidP="00C6345C">
      <w:pPr>
        <w:pStyle w:val="Default"/>
        <w:numPr>
          <w:ilvl w:val="0"/>
          <w:numId w:val="1"/>
        </w:numPr>
        <w:spacing w:after="30"/>
        <w:rPr>
          <w:rFonts w:ascii="Verdana" w:hAnsi="Verdana"/>
          <w:sz w:val="20"/>
          <w:szCs w:val="20"/>
        </w:rPr>
      </w:pPr>
      <w:r w:rsidRPr="00C6345C">
        <w:rPr>
          <w:rFonts w:ascii="Verdana" w:hAnsi="Verdana"/>
          <w:sz w:val="20"/>
          <w:szCs w:val="20"/>
        </w:rPr>
        <w:t>GBP 1</w:t>
      </w:r>
      <w:r w:rsidR="00FE4687" w:rsidRPr="00C6345C">
        <w:rPr>
          <w:rFonts w:ascii="Verdana" w:hAnsi="Verdana"/>
          <w:sz w:val="20"/>
          <w:szCs w:val="20"/>
        </w:rPr>
        <w:t>0</w:t>
      </w:r>
      <w:r w:rsidRPr="00C6345C">
        <w:rPr>
          <w:rFonts w:ascii="Verdana" w:hAnsi="Verdana"/>
          <w:sz w:val="20"/>
          <w:szCs w:val="20"/>
        </w:rPr>
        <w:t>.00 as administration fee for domestic Indonesia tickets</w:t>
      </w:r>
    </w:p>
    <w:p w14:paraId="568EF98D" w14:textId="77777777" w:rsidR="00C6345C" w:rsidRPr="00C6345C" w:rsidRDefault="00C6345C" w:rsidP="00C6345C">
      <w:pPr>
        <w:pStyle w:val="Default"/>
        <w:spacing w:after="30"/>
        <w:ind w:left="720"/>
        <w:rPr>
          <w:rFonts w:ascii="Verdana" w:hAnsi="Verdana"/>
          <w:sz w:val="20"/>
          <w:szCs w:val="20"/>
        </w:rPr>
      </w:pPr>
    </w:p>
    <w:p w14:paraId="46086918" w14:textId="77777777" w:rsidR="008C73C1" w:rsidRPr="00C6345C" w:rsidRDefault="00AE2555" w:rsidP="00C6345C">
      <w:pPr>
        <w:pStyle w:val="Default"/>
        <w:numPr>
          <w:ilvl w:val="0"/>
          <w:numId w:val="5"/>
        </w:numPr>
        <w:spacing w:after="30"/>
        <w:rPr>
          <w:rFonts w:ascii="Verdana" w:hAnsi="Verdana"/>
          <w:sz w:val="20"/>
          <w:szCs w:val="20"/>
        </w:rPr>
      </w:pPr>
      <w:r w:rsidRPr="00C6345C">
        <w:rPr>
          <w:rFonts w:ascii="Verdana" w:hAnsi="Verdana"/>
          <w:sz w:val="20"/>
          <w:szCs w:val="20"/>
        </w:rPr>
        <w:t>Name correction for</w:t>
      </w:r>
      <w:r w:rsidR="00BB6FD9" w:rsidRPr="00C6345C">
        <w:rPr>
          <w:rFonts w:ascii="Verdana" w:hAnsi="Verdana"/>
          <w:sz w:val="20"/>
          <w:szCs w:val="20"/>
        </w:rPr>
        <w:t xml:space="preserve"> more than 3 (three) characters- </w:t>
      </w:r>
      <w:r w:rsidRPr="00C6345C">
        <w:rPr>
          <w:rFonts w:ascii="Verdana" w:hAnsi="Verdana"/>
          <w:sz w:val="20"/>
          <w:szCs w:val="20"/>
        </w:rPr>
        <w:t xml:space="preserve">general refund </w:t>
      </w:r>
      <w:proofErr w:type="gramStart"/>
      <w:r w:rsidRPr="00C6345C">
        <w:rPr>
          <w:rFonts w:ascii="Verdana" w:hAnsi="Verdana"/>
          <w:sz w:val="20"/>
          <w:szCs w:val="20"/>
        </w:rPr>
        <w:t>procedure</w:t>
      </w:r>
      <w:r w:rsidR="00C6345C">
        <w:rPr>
          <w:rFonts w:ascii="Verdana" w:hAnsi="Verdana"/>
          <w:sz w:val="20"/>
          <w:szCs w:val="20"/>
        </w:rPr>
        <w:t>,</w:t>
      </w:r>
      <w:r w:rsidRPr="00C6345C">
        <w:rPr>
          <w:rFonts w:ascii="Verdana" w:hAnsi="Verdana"/>
          <w:sz w:val="20"/>
          <w:szCs w:val="20"/>
        </w:rPr>
        <w:t xml:space="preserve">  based</w:t>
      </w:r>
      <w:proofErr w:type="gramEnd"/>
      <w:r w:rsidRPr="00C6345C">
        <w:rPr>
          <w:rFonts w:ascii="Verdana" w:hAnsi="Verdana"/>
          <w:sz w:val="20"/>
          <w:szCs w:val="20"/>
        </w:rPr>
        <w:t xml:space="preserve"> on each fare class rule will apply.</w:t>
      </w:r>
    </w:p>
    <w:p w14:paraId="4BB49383" w14:textId="77777777" w:rsidR="00B907E8" w:rsidRPr="00BB6FD9" w:rsidRDefault="00B907E8" w:rsidP="00C6345C">
      <w:pPr>
        <w:pStyle w:val="Default"/>
        <w:spacing w:after="30"/>
        <w:rPr>
          <w:rFonts w:ascii="Verdana" w:hAnsi="Verdana"/>
        </w:rPr>
      </w:pPr>
    </w:p>
    <w:p w14:paraId="698BE19A" w14:textId="77777777" w:rsidR="00931398" w:rsidRPr="00C6345C" w:rsidRDefault="00AE2555">
      <w:pPr>
        <w:rPr>
          <w:rFonts w:ascii="Verdana" w:hAnsi="Verdana"/>
          <w:sz w:val="20"/>
          <w:szCs w:val="20"/>
        </w:rPr>
      </w:pPr>
      <w:r w:rsidRPr="00C6345C">
        <w:rPr>
          <w:rFonts w:ascii="Verdana" w:hAnsi="Verdana"/>
          <w:sz w:val="20"/>
          <w:szCs w:val="20"/>
        </w:rPr>
        <w:t>Procedure:</w:t>
      </w:r>
    </w:p>
    <w:p w14:paraId="365AC90E" w14:textId="77777777" w:rsidR="008C73C1" w:rsidRPr="00C6345C" w:rsidRDefault="00BB6FD9" w:rsidP="00BB6FD9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6345C">
        <w:rPr>
          <w:rFonts w:ascii="Verdana" w:hAnsi="Verdana"/>
          <w:sz w:val="20"/>
          <w:szCs w:val="20"/>
        </w:rPr>
        <w:t xml:space="preserve">Advise agent to </w:t>
      </w:r>
      <w:proofErr w:type="gramStart"/>
      <w:r w:rsidRPr="00C6345C">
        <w:rPr>
          <w:rFonts w:ascii="Verdana" w:hAnsi="Verdana"/>
          <w:sz w:val="20"/>
          <w:szCs w:val="20"/>
        </w:rPr>
        <w:t xml:space="preserve">create </w:t>
      </w:r>
      <w:r w:rsidR="008C73C1" w:rsidRPr="00C6345C">
        <w:rPr>
          <w:rFonts w:ascii="Verdana" w:hAnsi="Verdana"/>
          <w:sz w:val="20"/>
          <w:szCs w:val="20"/>
        </w:rPr>
        <w:t xml:space="preserve"> a</w:t>
      </w:r>
      <w:proofErr w:type="gramEnd"/>
      <w:r w:rsidR="008C73C1" w:rsidRPr="00C6345C">
        <w:rPr>
          <w:rFonts w:ascii="Verdana" w:hAnsi="Verdana"/>
          <w:sz w:val="20"/>
          <w:szCs w:val="20"/>
        </w:rPr>
        <w:t xml:space="preserve"> fresh booking under the correct name.</w:t>
      </w:r>
    </w:p>
    <w:p w14:paraId="53312584" w14:textId="77777777" w:rsidR="008C73C1" w:rsidRPr="00C6345C" w:rsidRDefault="00BB6FD9" w:rsidP="00BB6FD9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6345C">
        <w:rPr>
          <w:rFonts w:ascii="Verdana" w:hAnsi="Verdana"/>
          <w:sz w:val="20"/>
          <w:szCs w:val="20"/>
        </w:rPr>
        <w:t>Agent must add the</w:t>
      </w:r>
      <w:r w:rsidR="008C73C1" w:rsidRPr="00C6345C">
        <w:rPr>
          <w:rFonts w:ascii="Verdana" w:hAnsi="Verdana"/>
          <w:sz w:val="20"/>
          <w:szCs w:val="20"/>
        </w:rPr>
        <w:t xml:space="preserve"> waiver code to the endorsement on </w:t>
      </w:r>
      <w:r w:rsidRPr="00C6345C">
        <w:rPr>
          <w:rFonts w:ascii="Verdana" w:hAnsi="Verdana"/>
          <w:sz w:val="20"/>
          <w:szCs w:val="20"/>
        </w:rPr>
        <w:t xml:space="preserve">the </w:t>
      </w:r>
      <w:r w:rsidR="008C73C1" w:rsidRPr="00C6345C">
        <w:rPr>
          <w:rFonts w:ascii="Verdana" w:hAnsi="Verdana"/>
          <w:sz w:val="20"/>
          <w:szCs w:val="20"/>
        </w:rPr>
        <w:t>new ticket</w:t>
      </w:r>
    </w:p>
    <w:p w14:paraId="1F792B72" w14:textId="5F87ED2B" w:rsidR="00C6345C" w:rsidRDefault="00BB6FD9" w:rsidP="00C6345C">
      <w:pPr>
        <w:pStyle w:val="ListParagraph"/>
        <w:rPr>
          <w:rFonts w:ascii="Verdana" w:hAnsi="Verdana"/>
          <w:sz w:val="20"/>
          <w:szCs w:val="20"/>
        </w:rPr>
      </w:pPr>
      <w:r w:rsidRPr="00C6345C">
        <w:rPr>
          <w:rFonts w:ascii="Verdana" w:hAnsi="Verdana"/>
          <w:sz w:val="20"/>
          <w:szCs w:val="20"/>
        </w:rPr>
        <w:t>&amp; u</w:t>
      </w:r>
      <w:r w:rsidR="008C73C1" w:rsidRPr="00C6345C">
        <w:rPr>
          <w:rFonts w:ascii="Verdana" w:hAnsi="Verdana"/>
          <w:sz w:val="20"/>
          <w:szCs w:val="20"/>
        </w:rPr>
        <w:t xml:space="preserve">se the same waiver code for refund on </w:t>
      </w:r>
      <w:r w:rsidRPr="00C6345C">
        <w:rPr>
          <w:rFonts w:ascii="Verdana" w:hAnsi="Verdana"/>
          <w:sz w:val="20"/>
          <w:szCs w:val="20"/>
        </w:rPr>
        <w:t xml:space="preserve">the </w:t>
      </w:r>
      <w:r w:rsidR="008C73C1" w:rsidRPr="00C6345C">
        <w:rPr>
          <w:rFonts w:ascii="Verdana" w:hAnsi="Verdana"/>
          <w:sz w:val="20"/>
          <w:szCs w:val="20"/>
        </w:rPr>
        <w:t>original ticket.</w:t>
      </w:r>
      <w:r w:rsidR="00FB6F9F">
        <w:rPr>
          <w:rFonts w:ascii="Verdana" w:hAnsi="Verdana"/>
          <w:sz w:val="20"/>
          <w:szCs w:val="20"/>
        </w:rPr>
        <w:t xml:space="preserve"> Waiver code provided by London GA ticketing office. </w:t>
      </w:r>
    </w:p>
    <w:p w14:paraId="06847CE0" w14:textId="77777777" w:rsidR="00C6345C" w:rsidRPr="00C6345C" w:rsidRDefault="00C6345C" w:rsidP="00C6345C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6345C">
        <w:rPr>
          <w:rFonts w:ascii="Verdana" w:hAnsi="Verdana"/>
          <w:sz w:val="20"/>
          <w:szCs w:val="20"/>
        </w:rPr>
        <w:t xml:space="preserve">Agent to contact GA ticketing team </w:t>
      </w:r>
      <w:proofErr w:type="gramStart"/>
      <w:r w:rsidRPr="00C6345C">
        <w:rPr>
          <w:rFonts w:ascii="Verdana" w:hAnsi="Verdana"/>
          <w:sz w:val="20"/>
          <w:szCs w:val="20"/>
        </w:rPr>
        <w:t>if  original</w:t>
      </w:r>
      <w:proofErr w:type="gramEnd"/>
      <w:r w:rsidRPr="00C6345C">
        <w:rPr>
          <w:rFonts w:ascii="Verdana" w:hAnsi="Verdana"/>
          <w:sz w:val="20"/>
          <w:szCs w:val="20"/>
        </w:rPr>
        <w:t xml:space="preserve"> RBDs  not available.</w:t>
      </w:r>
    </w:p>
    <w:p w14:paraId="23B7434A" w14:textId="77777777" w:rsidR="00C6345C" w:rsidRPr="00C6345C" w:rsidRDefault="00C6345C" w:rsidP="00C6345C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6345C">
        <w:rPr>
          <w:rFonts w:ascii="Verdana" w:hAnsi="Verdana"/>
          <w:sz w:val="20"/>
          <w:szCs w:val="20"/>
        </w:rPr>
        <w:t xml:space="preserve">GA ticketing team to get in touch with Revenue management team for a seat swap from original booking to the new. Email: </w:t>
      </w:r>
      <w:hyperlink r:id="rId8" w:history="1">
        <w:r w:rsidRPr="00C6345C">
          <w:rPr>
            <w:rStyle w:val="Hyperlink"/>
            <w:rFonts w:ascii="Verdana" w:hAnsi="Verdana"/>
            <w:sz w:val="20"/>
            <w:szCs w:val="20"/>
          </w:rPr>
          <w:t>rengganis.arinda@garuda-indonesia.com</w:t>
        </w:r>
      </w:hyperlink>
    </w:p>
    <w:p w14:paraId="489D4446" w14:textId="77777777" w:rsidR="00C6345C" w:rsidRPr="008B3BBC" w:rsidRDefault="00C6345C" w:rsidP="00C6345C">
      <w:pPr>
        <w:rPr>
          <w:rFonts w:ascii="Verdana" w:hAnsi="Verdana"/>
          <w:sz w:val="20"/>
          <w:szCs w:val="20"/>
          <w:highlight w:val="cyan"/>
        </w:rPr>
      </w:pPr>
      <w:r w:rsidRPr="008B3BBC">
        <w:rPr>
          <w:rFonts w:ascii="Verdana" w:hAnsi="Verdana"/>
          <w:sz w:val="20"/>
          <w:szCs w:val="20"/>
          <w:highlight w:val="cyan"/>
        </w:rPr>
        <w:t xml:space="preserve">Terms &amp; Conditions: </w:t>
      </w:r>
    </w:p>
    <w:p w14:paraId="54511BD4" w14:textId="77777777" w:rsidR="009921E4" w:rsidRPr="008B3BBC" w:rsidRDefault="009921E4" w:rsidP="00225568">
      <w:pPr>
        <w:pStyle w:val="Default"/>
        <w:numPr>
          <w:ilvl w:val="0"/>
          <w:numId w:val="7"/>
        </w:numPr>
        <w:spacing w:after="30"/>
        <w:rPr>
          <w:rFonts w:ascii="Verdana" w:hAnsi="Verdana"/>
          <w:sz w:val="20"/>
          <w:szCs w:val="20"/>
          <w:highlight w:val="cyan"/>
        </w:rPr>
      </w:pPr>
      <w:r w:rsidRPr="008B3BBC">
        <w:rPr>
          <w:rFonts w:ascii="Verdana" w:hAnsi="Verdana"/>
          <w:sz w:val="20"/>
          <w:szCs w:val="20"/>
          <w:highlight w:val="cyan"/>
        </w:rPr>
        <w:t>GA flights only (Name changes not permitted on interline/mix airline bookings.</w:t>
      </w:r>
    </w:p>
    <w:p w14:paraId="46A56B28" w14:textId="77777777" w:rsidR="00C6345C" w:rsidRPr="008B3BBC" w:rsidRDefault="008B3BBC" w:rsidP="008B3BBC">
      <w:pPr>
        <w:pStyle w:val="Default"/>
        <w:numPr>
          <w:ilvl w:val="0"/>
          <w:numId w:val="7"/>
        </w:numPr>
        <w:spacing w:after="30"/>
        <w:rPr>
          <w:rFonts w:ascii="Verdana" w:hAnsi="Verdana"/>
          <w:sz w:val="20"/>
          <w:szCs w:val="20"/>
          <w:highlight w:val="cyan"/>
        </w:rPr>
      </w:pPr>
      <w:r w:rsidRPr="008B3BBC">
        <w:rPr>
          <w:rFonts w:ascii="Verdana" w:hAnsi="Verdana"/>
          <w:sz w:val="20"/>
          <w:szCs w:val="20"/>
          <w:highlight w:val="cyan"/>
        </w:rPr>
        <w:t>T</w:t>
      </w:r>
      <w:r w:rsidR="00225568" w:rsidRPr="008B3BBC">
        <w:rPr>
          <w:rFonts w:ascii="Verdana" w:hAnsi="Verdana"/>
          <w:sz w:val="20"/>
          <w:szCs w:val="20"/>
          <w:highlight w:val="cyan"/>
        </w:rPr>
        <w:t xml:space="preserve">ickets issued </w:t>
      </w:r>
      <w:r w:rsidR="00264BDB" w:rsidRPr="008B3BBC">
        <w:rPr>
          <w:rFonts w:ascii="Verdana" w:hAnsi="Verdana"/>
          <w:sz w:val="20"/>
          <w:szCs w:val="20"/>
          <w:highlight w:val="cyan"/>
        </w:rPr>
        <w:t xml:space="preserve">by </w:t>
      </w:r>
      <w:r w:rsidR="00225568" w:rsidRPr="008B3BBC">
        <w:rPr>
          <w:rFonts w:ascii="Verdana" w:hAnsi="Verdana"/>
          <w:sz w:val="20"/>
          <w:szCs w:val="20"/>
          <w:highlight w:val="cyan"/>
        </w:rPr>
        <w:t xml:space="preserve">the UK </w:t>
      </w:r>
      <w:r w:rsidR="00264BDB" w:rsidRPr="008B3BBC">
        <w:rPr>
          <w:rFonts w:ascii="Verdana" w:hAnsi="Verdana"/>
          <w:sz w:val="20"/>
          <w:szCs w:val="20"/>
          <w:highlight w:val="cyan"/>
        </w:rPr>
        <w:t xml:space="preserve">travel agents </w:t>
      </w:r>
      <w:r w:rsidR="00225568" w:rsidRPr="008B3BBC">
        <w:rPr>
          <w:rFonts w:ascii="Verdana" w:hAnsi="Verdana"/>
          <w:sz w:val="20"/>
          <w:szCs w:val="20"/>
          <w:highlight w:val="cyan"/>
        </w:rPr>
        <w:t>only (</w:t>
      </w:r>
      <w:r w:rsidR="00264BDB" w:rsidRPr="008B3BBC">
        <w:rPr>
          <w:rFonts w:ascii="Verdana" w:hAnsi="Verdana"/>
          <w:sz w:val="20"/>
          <w:szCs w:val="20"/>
          <w:highlight w:val="cyan"/>
        </w:rPr>
        <w:t xml:space="preserve">not applicable to </w:t>
      </w:r>
      <w:r w:rsidR="00225568" w:rsidRPr="008B3BBC">
        <w:rPr>
          <w:rFonts w:ascii="Verdana" w:hAnsi="Verdana"/>
          <w:sz w:val="20"/>
          <w:szCs w:val="20"/>
          <w:highlight w:val="cyan"/>
        </w:rPr>
        <w:t>Web bookings)</w:t>
      </w:r>
    </w:p>
    <w:p w14:paraId="530CC0E3" w14:textId="77777777" w:rsidR="00C6345C" w:rsidRPr="008B3BBC" w:rsidRDefault="008B3BBC" w:rsidP="008B3BBC">
      <w:pPr>
        <w:pStyle w:val="Default"/>
        <w:numPr>
          <w:ilvl w:val="0"/>
          <w:numId w:val="7"/>
        </w:numPr>
        <w:spacing w:after="30"/>
        <w:rPr>
          <w:rFonts w:ascii="Verdana" w:hAnsi="Verdana"/>
          <w:sz w:val="20"/>
          <w:szCs w:val="20"/>
          <w:highlight w:val="cyan"/>
        </w:rPr>
      </w:pPr>
      <w:r w:rsidRPr="008B3BBC">
        <w:rPr>
          <w:rFonts w:ascii="Verdana" w:hAnsi="Verdana"/>
          <w:sz w:val="20"/>
          <w:szCs w:val="20"/>
          <w:highlight w:val="cyan"/>
        </w:rPr>
        <w:t>Ex LHR BOOKINGS-N</w:t>
      </w:r>
      <w:r w:rsidR="00C6345C" w:rsidRPr="008B3BBC">
        <w:rPr>
          <w:rFonts w:ascii="Verdana" w:hAnsi="Verdana"/>
          <w:sz w:val="20"/>
          <w:szCs w:val="20"/>
          <w:highlight w:val="cyan"/>
        </w:rPr>
        <w:t xml:space="preserve">ew ticket can be issued using the original </w:t>
      </w:r>
      <w:r w:rsidRPr="008B3BBC">
        <w:rPr>
          <w:rFonts w:ascii="Verdana" w:hAnsi="Verdana"/>
          <w:sz w:val="20"/>
          <w:szCs w:val="20"/>
          <w:highlight w:val="cyan"/>
        </w:rPr>
        <w:t xml:space="preserve">base </w:t>
      </w:r>
      <w:r w:rsidR="00C6345C" w:rsidRPr="008B3BBC">
        <w:rPr>
          <w:rFonts w:ascii="Verdana" w:hAnsi="Verdana"/>
          <w:sz w:val="20"/>
          <w:szCs w:val="20"/>
          <w:highlight w:val="cyan"/>
        </w:rPr>
        <w:t>fare.</w:t>
      </w:r>
    </w:p>
    <w:p w14:paraId="2B5098C3" w14:textId="77777777" w:rsidR="00C6345C" w:rsidRPr="008B3BBC" w:rsidRDefault="008B3BBC" w:rsidP="008B3BBC">
      <w:pPr>
        <w:pStyle w:val="Default"/>
        <w:numPr>
          <w:ilvl w:val="0"/>
          <w:numId w:val="7"/>
        </w:numPr>
        <w:spacing w:after="30"/>
        <w:rPr>
          <w:rFonts w:ascii="Verdana" w:hAnsi="Verdana"/>
          <w:sz w:val="20"/>
          <w:szCs w:val="20"/>
          <w:highlight w:val="cyan"/>
        </w:rPr>
      </w:pPr>
      <w:r w:rsidRPr="008B3BBC">
        <w:rPr>
          <w:rFonts w:ascii="Verdana" w:hAnsi="Verdana"/>
          <w:sz w:val="20"/>
          <w:szCs w:val="20"/>
          <w:highlight w:val="cyan"/>
        </w:rPr>
        <w:t>Other routes - N</w:t>
      </w:r>
      <w:r w:rsidR="00C6345C" w:rsidRPr="008B3BBC">
        <w:rPr>
          <w:rFonts w:ascii="Verdana" w:hAnsi="Verdana"/>
          <w:sz w:val="20"/>
          <w:szCs w:val="20"/>
          <w:highlight w:val="cyan"/>
        </w:rPr>
        <w:t>ew ticket must use the equal or higher fare amount</w:t>
      </w:r>
    </w:p>
    <w:p w14:paraId="4E013194" w14:textId="77777777" w:rsidR="00C6345C" w:rsidRPr="008B3BBC" w:rsidRDefault="00C6345C" w:rsidP="00C6345C">
      <w:pPr>
        <w:pStyle w:val="Default"/>
        <w:spacing w:after="30"/>
        <w:rPr>
          <w:rFonts w:ascii="Verdana" w:hAnsi="Verdana"/>
          <w:sz w:val="20"/>
          <w:szCs w:val="20"/>
          <w:highlight w:val="cyan"/>
        </w:rPr>
      </w:pPr>
      <w:r w:rsidRPr="008B3BBC">
        <w:rPr>
          <w:rFonts w:ascii="Verdana" w:hAnsi="Verdana"/>
          <w:sz w:val="20"/>
          <w:szCs w:val="20"/>
          <w:highlight w:val="cyan"/>
        </w:rPr>
        <w:t xml:space="preserve">          than the original ticket at the same RBD.</w:t>
      </w:r>
    </w:p>
    <w:p w14:paraId="1ED7D236" w14:textId="77777777" w:rsidR="00C6345C" w:rsidRPr="008B3BBC" w:rsidRDefault="00C6345C" w:rsidP="00C6345C">
      <w:pPr>
        <w:pStyle w:val="Default"/>
        <w:numPr>
          <w:ilvl w:val="0"/>
          <w:numId w:val="7"/>
        </w:numPr>
        <w:spacing w:after="30"/>
        <w:rPr>
          <w:rFonts w:ascii="Verdana" w:hAnsi="Verdana"/>
          <w:sz w:val="20"/>
          <w:szCs w:val="20"/>
          <w:highlight w:val="cyan"/>
        </w:rPr>
      </w:pPr>
      <w:r w:rsidRPr="008B3BBC">
        <w:rPr>
          <w:rFonts w:ascii="Verdana" w:hAnsi="Verdana"/>
          <w:sz w:val="20"/>
          <w:szCs w:val="20"/>
          <w:highlight w:val="cyan"/>
        </w:rPr>
        <w:t>Difference in taxes need to be collected for both international/Domestic tickets.</w:t>
      </w:r>
    </w:p>
    <w:p w14:paraId="58A8141E" w14:textId="77777777" w:rsidR="00C6345C" w:rsidRPr="008B3BBC" w:rsidRDefault="00C6345C" w:rsidP="00502696">
      <w:pPr>
        <w:pStyle w:val="Default"/>
        <w:numPr>
          <w:ilvl w:val="0"/>
          <w:numId w:val="7"/>
        </w:numPr>
        <w:spacing w:after="30"/>
        <w:rPr>
          <w:rFonts w:ascii="Verdana" w:hAnsi="Verdana"/>
          <w:sz w:val="20"/>
          <w:szCs w:val="20"/>
          <w:highlight w:val="cyan"/>
        </w:rPr>
      </w:pPr>
      <w:r w:rsidRPr="008B3BBC">
        <w:rPr>
          <w:rFonts w:ascii="Verdana" w:hAnsi="Verdana"/>
          <w:sz w:val="20"/>
          <w:szCs w:val="20"/>
          <w:highlight w:val="cyan"/>
        </w:rPr>
        <w:t>If penalty is higher than the base fare paid,</w:t>
      </w:r>
      <w:r w:rsidR="00502696" w:rsidRPr="008B3BBC">
        <w:rPr>
          <w:rFonts w:ascii="Verdana" w:hAnsi="Verdana"/>
          <w:sz w:val="20"/>
          <w:szCs w:val="20"/>
          <w:highlight w:val="cyan"/>
        </w:rPr>
        <w:t xml:space="preserve"> GDS f</w:t>
      </w:r>
      <w:r w:rsidRPr="008B3BBC">
        <w:rPr>
          <w:rFonts w:ascii="Verdana" w:hAnsi="Verdana"/>
          <w:sz w:val="20"/>
          <w:szCs w:val="20"/>
          <w:highlight w:val="cyan"/>
        </w:rPr>
        <w:t>are rule will apply.</w:t>
      </w:r>
    </w:p>
    <w:p w14:paraId="4318AD12" w14:textId="77777777" w:rsidR="00BB6FD9" w:rsidRPr="00C6345C" w:rsidRDefault="00BB6FD9" w:rsidP="00BB6FD9">
      <w:pPr>
        <w:pStyle w:val="ListParagraph"/>
        <w:rPr>
          <w:rFonts w:ascii="Verdana" w:hAnsi="Verdana"/>
          <w:sz w:val="20"/>
          <w:szCs w:val="20"/>
        </w:rPr>
      </w:pPr>
    </w:p>
    <w:p w14:paraId="24B47424" w14:textId="77777777" w:rsidR="00BB6FD9" w:rsidRPr="00C6345C" w:rsidRDefault="00BB6FD9" w:rsidP="008321C5">
      <w:pPr>
        <w:rPr>
          <w:rFonts w:ascii="Verdana" w:hAnsi="Verdana"/>
          <w:sz w:val="20"/>
          <w:szCs w:val="20"/>
        </w:rPr>
      </w:pPr>
      <w:r w:rsidRPr="00C6345C">
        <w:rPr>
          <w:rFonts w:ascii="Verdana" w:hAnsi="Verdana"/>
          <w:sz w:val="20"/>
          <w:szCs w:val="20"/>
        </w:rPr>
        <w:t>If you have any queries please do not hesitate to contact sales team at </w:t>
      </w:r>
      <w:hyperlink r:id="rId9" w:history="1">
        <w:r w:rsidRPr="00C6345C">
          <w:rPr>
            <w:rStyle w:val="Hyperlink"/>
            <w:rFonts w:ascii="Verdana" w:hAnsi="Verdana"/>
            <w:sz w:val="20"/>
            <w:szCs w:val="20"/>
          </w:rPr>
          <w:t>sales@garudaindonesia.co.uk</w:t>
        </w:r>
      </w:hyperlink>
    </w:p>
    <w:sectPr w:rsidR="00BB6FD9" w:rsidRPr="00C6345C" w:rsidSect="00EC32D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BDBF" w14:textId="77777777" w:rsidR="00432215" w:rsidRDefault="00432215" w:rsidP="00AE2555">
      <w:pPr>
        <w:spacing w:after="0" w:line="240" w:lineRule="auto"/>
      </w:pPr>
      <w:r>
        <w:separator/>
      </w:r>
    </w:p>
  </w:endnote>
  <w:endnote w:type="continuationSeparator" w:id="0">
    <w:p w14:paraId="28E13D13" w14:textId="77777777" w:rsidR="00432215" w:rsidRDefault="00432215" w:rsidP="00AE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Su">
    <w:altName w:val="隶书"/>
    <w:charset w:val="86"/>
    <w:family w:val="modern"/>
    <w:pitch w:val="fixed"/>
    <w:sig w:usb0="00000001" w:usb1="080E0000" w:usb2="00000010" w:usb3="00000000" w:csb0="0004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0691" w14:textId="77777777" w:rsidR="00432215" w:rsidRDefault="00432215" w:rsidP="00AE2555">
      <w:pPr>
        <w:spacing w:after="0" w:line="240" w:lineRule="auto"/>
      </w:pPr>
      <w:r>
        <w:separator/>
      </w:r>
    </w:p>
  </w:footnote>
  <w:footnote w:type="continuationSeparator" w:id="0">
    <w:p w14:paraId="663B2E86" w14:textId="77777777" w:rsidR="00432215" w:rsidRDefault="00432215" w:rsidP="00AE2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CFD"/>
    <w:multiLevelType w:val="hybridMultilevel"/>
    <w:tmpl w:val="0B3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E23"/>
    <w:multiLevelType w:val="hybridMultilevel"/>
    <w:tmpl w:val="F8880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128A3"/>
    <w:multiLevelType w:val="hybridMultilevel"/>
    <w:tmpl w:val="395A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56FE5"/>
    <w:multiLevelType w:val="hybridMultilevel"/>
    <w:tmpl w:val="0268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A3B5A"/>
    <w:multiLevelType w:val="hybridMultilevel"/>
    <w:tmpl w:val="327C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86FEF"/>
    <w:multiLevelType w:val="hybridMultilevel"/>
    <w:tmpl w:val="BE62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921B9"/>
    <w:multiLevelType w:val="hybridMultilevel"/>
    <w:tmpl w:val="140C86FA"/>
    <w:lvl w:ilvl="0" w:tplc="7360C0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71948">
    <w:abstractNumId w:val="4"/>
  </w:num>
  <w:num w:numId="2" w16cid:durableId="929851657">
    <w:abstractNumId w:val="2"/>
  </w:num>
  <w:num w:numId="3" w16cid:durableId="58942786">
    <w:abstractNumId w:val="5"/>
  </w:num>
  <w:num w:numId="4" w16cid:durableId="560486770">
    <w:abstractNumId w:val="6"/>
  </w:num>
  <w:num w:numId="5" w16cid:durableId="1968274842">
    <w:abstractNumId w:val="1"/>
  </w:num>
  <w:num w:numId="6" w16cid:durableId="325717102">
    <w:abstractNumId w:val="0"/>
  </w:num>
  <w:num w:numId="7" w16cid:durableId="677075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86"/>
    <w:rsid w:val="00026E9C"/>
    <w:rsid w:val="00037B4D"/>
    <w:rsid w:val="00225568"/>
    <w:rsid w:val="00264BDB"/>
    <w:rsid w:val="002941CD"/>
    <w:rsid w:val="00321955"/>
    <w:rsid w:val="00423C51"/>
    <w:rsid w:val="00432215"/>
    <w:rsid w:val="00447D86"/>
    <w:rsid w:val="004D22DF"/>
    <w:rsid w:val="00502696"/>
    <w:rsid w:val="0071483C"/>
    <w:rsid w:val="007C6D88"/>
    <w:rsid w:val="008321C5"/>
    <w:rsid w:val="0086562D"/>
    <w:rsid w:val="00880D9F"/>
    <w:rsid w:val="008B3BBC"/>
    <w:rsid w:val="008C73C1"/>
    <w:rsid w:val="00931398"/>
    <w:rsid w:val="00937416"/>
    <w:rsid w:val="009921E4"/>
    <w:rsid w:val="009A637A"/>
    <w:rsid w:val="009E46E3"/>
    <w:rsid w:val="00AE2555"/>
    <w:rsid w:val="00B32585"/>
    <w:rsid w:val="00B907E8"/>
    <w:rsid w:val="00BB6FD9"/>
    <w:rsid w:val="00C6345C"/>
    <w:rsid w:val="00DA469F"/>
    <w:rsid w:val="00EC32DB"/>
    <w:rsid w:val="00FB6F9F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291DE1"/>
  <w15:docId w15:val="{92593DA5-4055-43E6-8E0F-FF1837B1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398"/>
    <w:rPr>
      <w:color w:val="008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555"/>
  </w:style>
  <w:style w:type="paragraph" w:styleId="Footer">
    <w:name w:val="footer"/>
    <w:basedOn w:val="Normal"/>
    <w:link w:val="FooterChar"/>
    <w:uiPriority w:val="99"/>
    <w:unhideWhenUsed/>
    <w:rsid w:val="00AE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555"/>
  </w:style>
  <w:style w:type="paragraph" w:customStyle="1" w:styleId="Default">
    <w:name w:val="Default"/>
    <w:rsid w:val="00AE255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AE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ganis.arinda@garuda-indones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es@garudaindonesia.co.uk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ragon">
  <a:themeElements>
    <a:clrScheme name="Dragon">
      <a:dk1>
        <a:sysClr val="windowText" lastClr="000000"/>
      </a:dk1>
      <a:lt1>
        <a:sysClr val="window" lastClr="FFFFFF"/>
      </a:lt1>
      <a:dk2>
        <a:srgbClr val="001B36"/>
      </a:dk2>
      <a:lt2>
        <a:srgbClr val="EDF8FE"/>
      </a:lt2>
      <a:accent1>
        <a:srgbClr val="477AB1"/>
      </a:accent1>
      <a:accent2>
        <a:srgbClr val="51848E"/>
      </a:accent2>
      <a:accent3>
        <a:srgbClr val="7B9B57"/>
      </a:accent3>
      <a:accent4>
        <a:srgbClr val="8B8D8C"/>
      </a:accent4>
      <a:accent5>
        <a:srgbClr val="8B7396"/>
      </a:accent5>
      <a:accent6>
        <a:srgbClr val="E89A53"/>
      </a:accent6>
      <a:hlink>
        <a:srgbClr val="0080FF"/>
      </a:hlink>
      <a:folHlink>
        <a:srgbClr val="FF00FF"/>
      </a:folHlink>
    </a:clrScheme>
    <a:fontScheme name="Dragon">
      <a:majorFont>
        <a:latin typeface="Maiandra GD"/>
        <a:ea typeface=""/>
        <a:cs typeface=""/>
        <a:font script="CYRL" typeface="Times New Roman"/>
        <a:font script="GREK" typeface="Times New Roman"/>
        <a:font script="Jpan" typeface="ＭＳ Ｐゴシック"/>
        <a:font script="Hang" typeface="HY중고딕"/>
        <a:font script="Hans" typeface="隶书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Ｐ明朝"/>
        <a:font script="Hang" typeface="HY견명조"/>
        <a:font script="Hans" typeface="华文楷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Dragon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hueMod val="100000"/>
                <a:satMod val="250000"/>
              </a:schemeClr>
            </a:gs>
            <a:gs pos="75000">
              <a:schemeClr val="phClr">
                <a:tint val="80000"/>
                <a:shade val="100000"/>
                <a:hueMod val="100000"/>
                <a:satMod val="375000"/>
              </a:schemeClr>
            </a:gs>
            <a:gs pos="100000">
              <a:schemeClr val="phClr">
                <a:tint val="50000"/>
                <a:shade val="100000"/>
                <a:hueMod val="100000"/>
                <a:satMod val="5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50000"/>
                <a:hueMod val="100000"/>
                <a:satMod val="100000"/>
              </a:schemeClr>
              <a:schemeClr val="phClr">
                <a:tint val="100000"/>
                <a:shade val="75000"/>
                <a:hueMod val="100000"/>
                <a:satMod val="100000"/>
              </a:schemeClr>
            </a:duotone>
          </a:blip>
          <a:tile tx="0" ty="0" sx="50000" sy="50000" flip="none" algn="ctr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</a:effectLst>
        </a:effectStyle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</a:effectLst>
          <a:scene3d>
            <a:camera prst="orthographicFront" fov="0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2700" h="12700" prst="relaxedInset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  <a:outerShdw blurRad="44450" dist="50800" dir="3300000" sx="99000" sy="99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contrasting" dir="tl">
              <a:rot lat="0" lon="0" rev="14220000"/>
            </a:lightRig>
          </a:scene3d>
          <a:sp3d prstMaterial="dkEdge">
            <a:bevelT w="63500" h="63500"/>
            <a:bevelB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bg1">
                <a:tint val="100000"/>
                <a:shade val="100000"/>
                <a:hueMod val="100000"/>
                <a:satMod val="150000"/>
              </a:schemeClr>
            </a:gs>
            <a:gs pos="55000">
              <a:schemeClr val="bg1">
                <a:tint val="100000"/>
                <a:shade val="90000"/>
                <a:hueMod val="100000"/>
                <a:satMod val="375000"/>
              </a:schemeClr>
            </a:gs>
            <a:gs pos="100000">
              <a:schemeClr val="phClr">
                <a:tint val="88000"/>
                <a:shade val="100000"/>
                <a:hueMod val="100000"/>
                <a:satMod val="500000"/>
              </a:schemeClr>
            </a:gs>
          </a:gsLst>
          <a:lin ang="5400000" scaled="1"/>
        </a:gradFill>
        <a:blipFill>
          <a:blip xmlns:r="http://schemas.openxmlformats.org/officeDocument/2006/relationships" r:embed="rId2">
            <a:duotone>
              <a:schemeClr val="phClr">
                <a:shade val="30000"/>
                <a:satMod val="555000"/>
              </a:schemeClr>
              <a:schemeClr val="phClr">
                <a:tint val="96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Garuda-Indonesia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Harinder Kaur</dc:creator>
  <cp:lastModifiedBy>Adam Massey</cp:lastModifiedBy>
  <cp:revision>2</cp:revision>
  <dcterms:created xsi:type="dcterms:W3CDTF">2022-08-24T10:06:00Z</dcterms:created>
  <dcterms:modified xsi:type="dcterms:W3CDTF">2022-08-24T10:06:00Z</dcterms:modified>
</cp:coreProperties>
</file>